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D2" w:rsidRDefault="00203E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Sec</w:t>
      </w:r>
      <w:r w:rsidR="00F729DC">
        <w:rPr>
          <w:rFonts w:ascii="Times New Roman" w:hAnsi="Times New Roman" w:cs="Times New Roman"/>
          <w:sz w:val="24"/>
          <w:szCs w:val="24"/>
        </w:rPr>
        <w:t>ond Grade color</w:t>
      </w:r>
      <w:r w:rsidR="004161D2">
        <w:rPr>
          <w:rFonts w:ascii="Times New Roman" w:hAnsi="Times New Roman" w:cs="Times New Roman"/>
          <w:sz w:val="24"/>
          <w:szCs w:val="24"/>
        </w:rPr>
        <w:t xml:space="preserve"> sheet for Easter.</w:t>
      </w:r>
      <w:proofErr w:type="gramEnd"/>
      <w:r w:rsidR="004161D2">
        <w:rPr>
          <w:rFonts w:ascii="Times New Roman" w:hAnsi="Times New Roman" w:cs="Times New Roman"/>
          <w:sz w:val="24"/>
          <w:szCs w:val="24"/>
        </w:rPr>
        <w:t xml:space="preserve"> This goes with the story </w:t>
      </w:r>
      <w:r w:rsidR="004161D2">
        <w:rPr>
          <w:rFonts w:ascii="Times New Roman" w:hAnsi="Times New Roman" w:cs="Times New Roman"/>
          <w:sz w:val="24"/>
          <w:szCs w:val="24"/>
          <w:u w:val="single"/>
        </w:rPr>
        <w:t>The Story of the Easter Robin</w:t>
      </w:r>
      <w:r w:rsidR="004161D2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4161D2">
        <w:rPr>
          <w:rFonts w:ascii="Times New Roman" w:hAnsi="Times New Roman" w:cs="Times New Roman"/>
          <w:sz w:val="24"/>
          <w:szCs w:val="24"/>
        </w:rPr>
        <w:t>Dandi</w:t>
      </w:r>
      <w:proofErr w:type="spellEnd"/>
      <w:r w:rsidR="004161D2">
        <w:rPr>
          <w:rFonts w:ascii="Times New Roman" w:hAnsi="Times New Roman" w:cs="Times New Roman"/>
          <w:sz w:val="24"/>
          <w:szCs w:val="24"/>
        </w:rPr>
        <w:t xml:space="preserve"> Daley </w:t>
      </w:r>
      <w:proofErr w:type="spellStart"/>
      <w:r w:rsidR="004161D2">
        <w:rPr>
          <w:rFonts w:ascii="Times New Roman" w:hAnsi="Times New Roman" w:cs="Times New Roman"/>
          <w:sz w:val="24"/>
          <w:szCs w:val="24"/>
        </w:rPr>
        <w:t>Mackall</w:t>
      </w:r>
      <w:proofErr w:type="spellEnd"/>
      <w:r w:rsidR="004161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61D2">
        <w:rPr>
          <w:rFonts w:ascii="Times New Roman" w:hAnsi="Times New Roman" w:cs="Times New Roman"/>
          <w:sz w:val="24"/>
          <w:szCs w:val="24"/>
        </w:rPr>
        <w:t xml:space="preserve">Illustrated by Anna </w:t>
      </w:r>
      <w:proofErr w:type="spellStart"/>
      <w:r w:rsidR="004161D2">
        <w:rPr>
          <w:rFonts w:ascii="Times New Roman" w:hAnsi="Times New Roman" w:cs="Times New Roman"/>
          <w:sz w:val="24"/>
          <w:szCs w:val="24"/>
        </w:rPr>
        <w:t>Vojtech</w:t>
      </w:r>
      <w:proofErr w:type="spellEnd"/>
      <w:r w:rsidR="004161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6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47B" w:rsidRPr="004161D2" w:rsidRDefault="00416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Link:</w:t>
      </w:r>
      <w:r w:rsidRPr="004161D2">
        <w:t xml:space="preserve"> </w:t>
      </w:r>
      <w:hyperlink r:id="rId5" w:history="1">
        <w:r>
          <w:rPr>
            <w:rStyle w:val="Hyperlink"/>
          </w:rPr>
          <w:t>https://www.youtube.com/watch?v=jxw-pXgZFSY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EFB" w:rsidRPr="00203EFB" w:rsidRDefault="00F729D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7E3309C" wp14:editId="6D8094E3">
            <wp:extent cx="5799605" cy="4808220"/>
            <wp:effectExtent l="0" t="0" r="0" b="0"/>
            <wp:docPr id="4" name="Picture 4" descr="Image result for coloring page the easter 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loring page the easter rob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605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EFB" w:rsidRPr="00203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FB"/>
    <w:rsid w:val="00203EFB"/>
    <w:rsid w:val="004161D2"/>
    <w:rsid w:val="007E0962"/>
    <w:rsid w:val="00947976"/>
    <w:rsid w:val="00E51579"/>
    <w:rsid w:val="00F7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16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16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jxw-pXgZF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Crown</dc:creator>
  <cp:lastModifiedBy>Sylvia Brown</cp:lastModifiedBy>
  <cp:revision>2</cp:revision>
  <dcterms:created xsi:type="dcterms:W3CDTF">2020-04-06T00:39:00Z</dcterms:created>
  <dcterms:modified xsi:type="dcterms:W3CDTF">2020-04-06T00:39:00Z</dcterms:modified>
</cp:coreProperties>
</file>